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508C9" w14:textId="49B26BA4" w:rsidR="00F42246" w:rsidRPr="00AE5D43" w:rsidRDefault="00866D01" w:rsidP="00AE5D43">
      <w:pPr>
        <w:pStyle w:val="Title"/>
        <w:rPr>
          <w:sz w:val="48"/>
          <w:szCs w:val="48"/>
        </w:rPr>
      </w:pPr>
      <w:r w:rsidRPr="00AE5D43">
        <w:rPr>
          <w:sz w:val="48"/>
          <w:szCs w:val="48"/>
        </w:rPr>
        <w:t xml:space="preserve">UT Division of Student Life </w:t>
      </w:r>
      <w:r w:rsidR="00F42246" w:rsidRPr="00AE5D43">
        <w:rPr>
          <w:sz w:val="48"/>
          <w:szCs w:val="48"/>
        </w:rPr>
        <w:t>Organization</w:t>
      </w:r>
      <w:r w:rsidRPr="00AE5D43">
        <w:rPr>
          <w:sz w:val="48"/>
          <w:szCs w:val="48"/>
        </w:rPr>
        <w:t xml:space="preserve"> Chart</w:t>
      </w:r>
    </w:p>
    <w:p w14:paraId="25720A86" w14:textId="230A74DF" w:rsidR="00F42246" w:rsidRPr="00AE5D43" w:rsidRDefault="00F42246" w:rsidP="00F42246">
      <w:pPr>
        <w:rPr>
          <w:rFonts w:asciiTheme="majorHAnsi" w:hAnsiTheme="majorHAnsi" w:cstheme="majorHAnsi"/>
        </w:rPr>
      </w:pPr>
    </w:p>
    <w:p w14:paraId="63325FB5" w14:textId="40AC19F0" w:rsidR="00F42246" w:rsidRPr="00AE5D43" w:rsidRDefault="00E3063A" w:rsidP="00AE5D43">
      <w:pPr>
        <w:pStyle w:val="Heading1"/>
        <w:rPr>
          <w:rFonts w:cstheme="majorHAnsi"/>
          <w:b/>
          <w:bCs/>
          <w:color w:val="auto"/>
          <w:sz w:val="24"/>
          <w:szCs w:val="24"/>
        </w:rPr>
      </w:pPr>
      <w:r w:rsidRPr="00AE5D43">
        <w:rPr>
          <w:rFonts w:cstheme="majorHAnsi"/>
          <w:b/>
          <w:bCs/>
          <w:color w:val="auto"/>
          <w:sz w:val="24"/>
          <w:szCs w:val="24"/>
        </w:rPr>
        <w:t>Donde Plowman,</w:t>
      </w:r>
      <w:r w:rsidR="00F42246" w:rsidRPr="00AE5D43">
        <w:rPr>
          <w:rFonts w:cstheme="majorHAnsi"/>
          <w:b/>
          <w:bCs/>
          <w:color w:val="auto"/>
          <w:sz w:val="24"/>
          <w:szCs w:val="24"/>
        </w:rPr>
        <w:t xml:space="preserve"> Chancellor</w:t>
      </w:r>
    </w:p>
    <w:p w14:paraId="256BEF2B" w14:textId="240D8CC2" w:rsidR="00AE5D43" w:rsidRPr="00AE5D43" w:rsidRDefault="00AE5D43" w:rsidP="00F42246">
      <w:p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ab/>
        <w:t xml:space="preserve">Reports to Donde Plowman include Frank Cuevas, among </w:t>
      </w:r>
      <w:r w:rsidR="00927260">
        <w:rPr>
          <w:rFonts w:asciiTheme="majorHAnsi" w:hAnsiTheme="majorHAnsi" w:cstheme="majorHAnsi"/>
        </w:rPr>
        <w:t>the Chancellor’s Cabinet</w:t>
      </w:r>
      <w:r w:rsidRPr="00AE5D43">
        <w:rPr>
          <w:rFonts w:asciiTheme="majorHAnsi" w:hAnsiTheme="majorHAnsi" w:cstheme="majorHAnsi"/>
        </w:rPr>
        <w:t>.</w:t>
      </w:r>
    </w:p>
    <w:p w14:paraId="05FE633F" w14:textId="77777777" w:rsidR="00F42246" w:rsidRPr="00AE5D43" w:rsidRDefault="00F42246" w:rsidP="00F42246">
      <w:pPr>
        <w:rPr>
          <w:rFonts w:asciiTheme="majorHAnsi" w:hAnsiTheme="majorHAnsi" w:cstheme="majorHAnsi"/>
        </w:rPr>
      </w:pPr>
    </w:p>
    <w:p w14:paraId="3F8C709A" w14:textId="278F5492" w:rsidR="00F42246" w:rsidRPr="00AE5D43" w:rsidRDefault="00AA3FF0" w:rsidP="00AE5D43">
      <w:pPr>
        <w:pStyle w:val="Heading1"/>
        <w:rPr>
          <w:rFonts w:cstheme="majorHAnsi"/>
          <w:b/>
          <w:bCs/>
          <w:color w:val="auto"/>
          <w:sz w:val="24"/>
          <w:szCs w:val="24"/>
        </w:rPr>
      </w:pPr>
      <w:r w:rsidRPr="00AE5D43">
        <w:rPr>
          <w:rFonts w:cstheme="majorHAnsi"/>
          <w:b/>
          <w:bCs/>
          <w:color w:val="auto"/>
          <w:sz w:val="24"/>
          <w:szCs w:val="24"/>
        </w:rPr>
        <w:t>Frank Cuevas</w:t>
      </w:r>
      <w:r w:rsidR="00F42246" w:rsidRPr="00AE5D43">
        <w:rPr>
          <w:rFonts w:cstheme="majorHAnsi"/>
          <w:b/>
          <w:bCs/>
          <w:color w:val="auto"/>
          <w:sz w:val="24"/>
          <w:szCs w:val="24"/>
        </w:rPr>
        <w:t>, Vice Chancellor for Student Life</w:t>
      </w:r>
    </w:p>
    <w:p w14:paraId="3E3F8FED" w14:textId="3A5AE163" w:rsidR="007D0A52" w:rsidRPr="00AE5D43" w:rsidRDefault="007D0A52" w:rsidP="004C3439">
      <w:pPr>
        <w:ind w:firstLine="720"/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Reports to Frank Cuevas include:</w:t>
      </w:r>
    </w:p>
    <w:p w14:paraId="7CB335E7" w14:textId="566186E4" w:rsidR="00F42246" w:rsidRPr="00AE5D43" w:rsidRDefault="00AA3FF0" w:rsidP="007D0A52">
      <w:pPr>
        <w:pStyle w:val="ListParagraph"/>
        <w:numPr>
          <w:ilvl w:val="0"/>
          <w:numId w:val="6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Mary Wright</w:t>
      </w:r>
      <w:r w:rsidR="00F42246" w:rsidRPr="00AE5D43">
        <w:rPr>
          <w:rFonts w:asciiTheme="majorHAnsi" w:hAnsiTheme="majorHAnsi" w:cstheme="majorHAnsi"/>
        </w:rPr>
        <w:t>, Administrative Specialist</w:t>
      </w:r>
    </w:p>
    <w:p w14:paraId="7680AEEB" w14:textId="61B3D241" w:rsidR="007D0A52" w:rsidRPr="00AE5D43" w:rsidRDefault="007D0A52" w:rsidP="007D0A52">
      <w:pPr>
        <w:pStyle w:val="ListParagraph"/>
        <w:numPr>
          <w:ilvl w:val="0"/>
          <w:numId w:val="6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Chandra Myrick, Associate Vice Chancellor</w:t>
      </w:r>
      <w:r w:rsidR="00F341F4">
        <w:rPr>
          <w:rFonts w:asciiTheme="majorHAnsi" w:hAnsiTheme="majorHAnsi" w:cstheme="majorHAnsi"/>
        </w:rPr>
        <w:t xml:space="preserve"> &amp; Chief of Staff</w:t>
      </w:r>
    </w:p>
    <w:p w14:paraId="5FAA74AF" w14:textId="05CC4D1D" w:rsidR="007D0A52" w:rsidRPr="00AE5D43" w:rsidRDefault="007D0A52" w:rsidP="007D0A52">
      <w:pPr>
        <w:pStyle w:val="ListParagraph"/>
        <w:numPr>
          <w:ilvl w:val="0"/>
          <w:numId w:val="6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Jill Zambito, Assistant Vice Chancellor for Health &amp; Well</w:t>
      </w:r>
      <w:r w:rsidR="003F3AA8">
        <w:rPr>
          <w:rFonts w:asciiTheme="majorHAnsi" w:hAnsiTheme="majorHAnsi" w:cstheme="majorHAnsi"/>
        </w:rPr>
        <w:t>ness</w:t>
      </w:r>
    </w:p>
    <w:p w14:paraId="77417748" w14:textId="27933E11" w:rsidR="007D0A52" w:rsidRPr="00AE5D43" w:rsidRDefault="007D0A52" w:rsidP="007D0A52">
      <w:pPr>
        <w:pStyle w:val="ListParagraph"/>
        <w:numPr>
          <w:ilvl w:val="0"/>
          <w:numId w:val="6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 xml:space="preserve">Susannah Marshman, Assistant Vice Chancellor for </w:t>
      </w:r>
      <w:r w:rsidR="003F3AA8">
        <w:rPr>
          <w:rFonts w:asciiTheme="majorHAnsi" w:hAnsiTheme="majorHAnsi" w:cstheme="majorHAnsi"/>
        </w:rPr>
        <w:t>Experience &amp;</w:t>
      </w:r>
      <w:r w:rsidRPr="00AE5D43">
        <w:rPr>
          <w:rFonts w:asciiTheme="majorHAnsi" w:hAnsiTheme="majorHAnsi" w:cstheme="majorHAnsi"/>
        </w:rPr>
        <w:t xml:space="preserve"> Engagement</w:t>
      </w:r>
    </w:p>
    <w:p w14:paraId="76DC1733" w14:textId="2D160084" w:rsidR="007D0A52" w:rsidRPr="00AE5D43" w:rsidRDefault="007D0A52" w:rsidP="007D0A52">
      <w:pPr>
        <w:pStyle w:val="ListParagraph"/>
        <w:numPr>
          <w:ilvl w:val="0"/>
          <w:numId w:val="6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Byron Hughes, Assistant Vice Chancellor &amp; Dean of Students</w:t>
      </w:r>
    </w:p>
    <w:p w14:paraId="401E8326" w14:textId="6D9A0F4F" w:rsidR="007D0A52" w:rsidRPr="00AE5D43" w:rsidRDefault="007D0A52" w:rsidP="007D0A52">
      <w:pPr>
        <w:pStyle w:val="ListParagraph"/>
        <w:numPr>
          <w:ilvl w:val="0"/>
          <w:numId w:val="6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Mark Alexander, Assistant Vice Chancellor for Administration &amp; Finance</w:t>
      </w:r>
    </w:p>
    <w:p w14:paraId="45A5333E" w14:textId="6DAB9ED9" w:rsidR="004C3439" w:rsidRPr="00AE5D43" w:rsidRDefault="004C3439" w:rsidP="00F42246">
      <w:pPr>
        <w:rPr>
          <w:rFonts w:asciiTheme="majorHAnsi" w:hAnsiTheme="majorHAnsi" w:cstheme="majorHAnsi"/>
        </w:rPr>
      </w:pPr>
    </w:p>
    <w:p w14:paraId="6BF9D60D" w14:textId="51A9B7AC" w:rsidR="004C3439" w:rsidRPr="00AE5D43" w:rsidRDefault="004C3439" w:rsidP="00AE5D43">
      <w:pPr>
        <w:pStyle w:val="Heading1"/>
        <w:rPr>
          <w:rFonts w:cstheme="majorHAnsi"/>
          <w:b/>
          <w:bCs/>
          <w:color w:val="auto"/>
          <w:sz w:val="24"/>
          <w:szCs w:val="24"/>
        </w:rPr>
      </w:pPr>
      <w:r w:rsidRPr="00AE5D43">
        <w:rPr>
          <w:rFonts w:cstheme="majorHAnsi"/>
          <w:b/>
          <w:bCs/>
          <w:color w:val="auto"/>
          <w:sz w:val="24"/>
          <w:szCs w:val="24"/>
        </w:rPr>
        <w:t>Chandra Myrick, Associate Vice Chancellor</w:t>
      </w:r>
      <w:r w:rsidR="00F341F4">
        <w:rPr>
          <w:rFonts w:cstheme="majorHAnsi"/>
          <w:b/>
          <w:bCs/>
          <w:color w:val="auto"/>
          <w:sz w:val="24"/>
          <w:szCs w:val="24"/>
        </w:rPr>
        <w:t xml:space="preserve"> &amp; Chief of Staff</w:t>
      </w:r>
    </w:p>
    <w:p w14:paraId="4DA9A206" w14:textId="7468B084" w:rsidR="004C3439" w:rsidRPr="00AE5D43" w:rsidRDefault="004C3439" w:rsidP="00F42246">
      <w:p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ab/>
      </w:r>
      <w:r w:rsidR="00715830" w:rsidRPr="00AE5D43">
        <w:rPr>
          <w:rFonts w:asciiTheme="majorHAnsi" w:hAnsiTheme="majorHAnsi" w:cstheme="majorHAnsi"/>
        </w:rPr>
        <w:t>R</w:t>
      </w:r>
      <w:r w:rsidRPr="00AE5D43">
        <w:rPr>
          <w:rFonts w:asciiTheme="majorHAnsi" w:hAnsiTheme="majorHAnsi" w:cstheme="majorHAnsi"/>
        </w:rPr>
        <w:t>eport</w:t>
      </w:r>
      <w:r w:rsidR="00715830" w:rsidRPr="00AE5D43">
        <w:rPr>
          <w:rFonts w:asciiTheme="majorHAnsi" w:hAnsiTheme="majorHAnsi" w:cstheme="majorHAnsi"/>
        </w:rPr>
        <w:t>s</w:t>
      </w:r>
      <w:r w:rsidRPr="00AE5D43">
        <w:rPr>
          <w:rFonts w:asciiTheme="majorHAnsi" w:hAnsiTheme="majorHAnsi" w:cstheme="majorHAnsi"/>
        </w:rPr>
        <w:t xml:space="preserve"> to Chandra Myrick include:</w:t>
      </w:r>
    </w:p>
    <w:p w14:paraId="10915408" w14:textId="77777777" w:rsidR="00E94959" w:rsidRDefault="00E94959" w:rsidP="00E94959">
      <w:pPr>
        <w:pStyle w:val="ListParagraph"/>
        <w:numPr>
          <w:ilvl w:val="1"/>
          <w:numId w:val="7"/>
        </w:numPr>
        <w:rPr>
          <w:rFonts w:asciiTheme="majorHAnsi" w:hAnsiTheme="majorHAnsi" w:cstheme="majorHAnsi"/>
        </w:rPr>
      </w:pPr>
      <w:r w:rsidRPr="002803CB">
        <w:rPr>
          <w:rFonts w:asciiTheme="majorHAnsi" w:hAnsiTheme="majorHAnsi" w:cstheme="majorHAnsi"/>
        </w:rPr>
        <w:t>Assistant Vice Chancellor for Student Life &amp; Executive Director for University Housing - Anthony White</w:t>
      </w:r>
    </w:p>
    <w:p w14:paraId="6B9CDE20" w14:textId="77777777" w:rsidR="00E94959" w:rsidRDefault="00E94959" w:rsidP="00E94959">
      <w:pPr>
        <w:ind w:left="720" w:firstLine="720"/>
        <w:rPr>
          <w:rFonts w:asciiTheme="majorHAnsi" w:hAnsiTheme="majorHAnsi" w:cstheme="majorHAnsi"/>
        </w:rPr>
      </w:pPr>
      <w:r w:rsidRPr="002803CB">
        <w:rPr>
          <w:rFonts w:asciiTheme="majorHAnsi" w:hAnsiTheme="majorHAnsi" w:cstheme="majorHAnsi"/>
        </w:rPr>
        <w:t>Reports to Anthony White include:</w:t>
      </w:r>
    </w:p>
    <w:p w14:paraId="7C02604A" w14:textId="77777777" w:rsidR="00E94959" w:rsidRDefault="00E94959" w:rsidP="00E94959">
      <w:pPr>
        <w:pStyle w:val="ListParagraph"/>
        <w:numPr>
          <w:ilvl w:val="2"/>
          <w:numId w:val="16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Off-Campus Student Living – Thomas Boleyn</w:t>
      </w:r>
    </w:p>
    <w:p w14:paraId="05175823" w14:textId="135FF1CD" w:rsidR="00E94959" w:rsidRPr="00E94959" w:rsidRDefault="00E94959" w:rsidP="00E94959">
      <w:pPr>
        <w:pStyle w:val="ListParagraph"/>
        <w:numPr>
          <w:ilvl w:val="2"/>
          <w:numId w:val="16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Student Life Capital Projects – Rodney Combs</w:t>
      </w:r>
    </w:p>
    <w:p w14:paraId="28C5CE8C" w14:textId="7D34C73A" w:rsidR="004C3439" w:rsidRDefault="004C3439" w:rsidP="007D0A52">
      <w:pPr>
        <w:pStyle w:val="ListParagraph"/>
        <w:numPr>
          <w:ilvl w:val="1"/>
          <w:numId w:val="7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Communications</w:t>
      </w:r>
      <w:r w:rsidR="00247DCA" w:rsidRPr="00AE5D43">
        <w:rPr>
          <w:rFonts w:asciiTheme="majorHAnsi" w:hAnsiTheme="majorHAnsi" w:cstheme="majorHAnsi"/>
        </w:rPr>
        <w:t xml:space="preserve"> – Meghan Jagnow, director</w:t>
      </w:r>
    </w:p>
    <w:p w14:paraId="1ADD25AB" w14:textId="1CB8C486" w:rsidR="00E94959" w:rsidRPr="00E94959" w:rsidRDefault="00E94959" w:rsidP="00E94959">
      <w:pPr>
        <w:pStyle w:val="ListParagraph"/>
        <w:numPr>
          <w:ilvl w:val="1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Effectiveness</w:t>
      </w:r>
      <w:r w:rsidRPr="00AE5D43">
        <w:rPr>
          <w:rFonts w:asciiTheme="majorHAnsi" w:hAnsiTheme="majorHAnsi" w:cstheme="majorHAnsi"/>
        </w:rPr>
        <w:t xml:space="preserve"> </w:t>
      </w:r>
      <w:r w:rsidRPr="00AE5D43">
        <w:rPr>
          <w:rFonts w:asciiTheme="majorHAnsi" w:hAnsiTheme="majorHAnsi" w:cstheme="majorHAnsi"/>
        </w:rPr>
        <w:softHyphen/>
        <w:t>– Melissa Brown, director</w:t>
      </w:r>
    </w:p>
    <w:p w14:paraId="323CFD83" w14:textId="77777777" w:rsidR="002803CB" w:rsidRDefault="00933E39" w:rsidP="002803CB">
      <w:pPr>
        <w:pStyle w:val="ListParagraph"/>
        <w:numPr>
          <w:ilvl w:val="1"/>
          <w:numId w:val="7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Technology Services – Jolyon Gray, director</w:t>
      </w:r>
    </w:p>
    <w:p w14:paraId="1319A60E" w14:textId="77777777" w:rsidR="00E94959" w:rsidRDefault="00E94959" w:rsidP="00E94959">
      <w:pPr>
        <w:pStyle w:val="ListParagraph"/>
        <w:numPr>
          <w:ilvl w:val="1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Staff Development - vacant</w:t>
      </w:r>
    </w:p>
    <w:p w14:paraId="7A4A6535" w14:textId="70380C15" w:rsidR="00E94959" w:rsidRPr="00E94959" w:rsidRDefault="00E94959" w:rsidP="00E94959">
      <w:pPr>
        <w:pStyle w:val="ListParagraph"/>
        <w:numPr>
          <w:ilvl w:val="1"/>
          <w:numId w:val="7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Stewardship &amp; Divisional Events</w:t>
      </w:r>
      <w:r w:rsidRPr="00AE5D43">
        <w:rPr>
          <w:rFonts w:asciiTheme="majorHAnsi" w:hAnsiTheme="majorHAnsi" w:cstheme="majorHAnsi"/>
        </w:rPr>
        <w:t xml:space="preserve">– </w:t>
      </w:r>
      <w:r>
        <w:rPr>
          <w:rFonts w:asciiTheme="majorHAnsi" w:hAnsiTheme="majorHAnsi" w:cstheme="majorHAnsi"/>
        </w:rPr>
        <w:t>Hope Adkins</w:t>
      </w:r>
    </w:p>
    <w:p w14:paraId="1CCF0AC5" w14:textId="4DDCE515" w:rsidR="00F42246" w:rsidRPr="00AE5D43" w:rsidRDefault="00F42246" w:rsidP="00F42246">
      <w:pPr>
        <w:rPr>
          <w:rFonts w:asciiTheme="majorHAnsi" w:hAnsiTheme="majorHAnsi" w:cstheme="majorHAnsi"/>
        </w:rPr>
      </w:pPr>
    </w:p>
    <w:p w14:paraId="2E4D3557" w14:textId="76E76641" w:rsidR="00F42246" w:rsidRPr="00AE5D43" w:rsidRDefault="00F42246" w:rsidP="00AE5D43">
      <w:pPr>
        <w:pStyle w:val="Heading1"/>
        <w:rPr>
          <w:rFonts w:cstheme="majorHAnsi"/>
          <w:b/>
          <w:bCs/>
          <w:color w:val="auto"/>
          <w:sz w:val="24"/>
          <w:szCs w:val="24"/>
        </w:rPr>
      </w:pPr>
      <w:r w:rsidRPr="00AE5D43">
        <w:rPr>
          <w:rFonts w:cstheme="majorHAnsi"/>
          <w:b/>
          <w:bCs/>
          <w:color w:val="auto"/>
          <w:sz w:val="24"/>
          <w:szCs w:val="24"/>
        </w:rPr>
        <w:t xml:space="preserve">Jill Zambito, Assistant Vice Chancellor for </w:t>
      </w:r>
      <w:r w:rsidR="00247DCA" w:rsidRPr="00AE5D43">
        <w:rPr>
          <w:rFonts w:cstheme="majorHAnsi"/>
          <w:b/>
          <w:bCs/>
          <w:color w:val="auto"/>
          <w:sz w:val="24"/>
          <w:szCs w:val="24"/>
        </w:rPr>
        <w:t>Health &amp; Well</w:t>
      </w:r>
      <w:r w:rsidR="003F3AA8">
        <w:rPr>
          <w:rFonts w:cstheme="majorHAnsi"/>
          <w:b/>
          <w:bCs/>
          <w:color w:val="auto"/>
          <w:sz w:val="24"/>
          <w:szCs w:val="24"/>
        </w:rPr>
        <w:t>ness</w:t>
      </w:r>
    </w:p>
    <w:p w14:paraId="4C4510CF" w14:textId="3F9EA604" w:rsidR="00F42246" w:rsidRPr="00AE5D43" w:rsidRDefault="00CC09DD" w:rsidP="00F42246">
      <w:p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ab/>
      </w:r>
      <w:r w:rsidR="00715830" w:rsidRPr="00AE5D43">
        <w:rPr>
          <w:rFonts w:asciiTheme="majorHAnsi" w:hAnsiTheme="majorHAnsi" w:cstheme="majorHAnsi"/>
        </w:rPr>
        <w:t>R</w:t>
      </w:r>
      <w:r w:rsidRPr="00AE5D43">
        <w:rPr>
          <w:rFonts w:asciiTheme="majorHAnsi" w:hAnsiTheme="majorHAnsi" w:cstheme="majorHAnsi"/>
        </w:rPr>
        <w:t>eport</w:t>
      </w:r>
      <w:r w:rsidR="00715830" w:rsidRPr="00AE5D43">
        <w:rPr>
          <w:rFonts w:asciiTheme="majorHAnsi" w:hAnsiTheme="majorHAnsi" w:cstheme="majorHAnsi"/>
        </w:rPr>
        <w:t>s</w:t>
      </w:r>
      <w:r w:rsidRPr="00AE5D43">
        <w:rPr>
          <w:rFonts w:asciiTheme="majorHAnsi" w:hAnsiTheme="majorHAnsi" w:cstheme="majorHAnsi"/>
        </w:rPr>
        <w:t xml:space="preserve"> to Jill Zambito include:</w:t>
      </w:r>
    </w:p>
    <w:p w14:paraId="0F4140F3" w14:textId="349D6D43" w:rsidR="00247DCA" w:rsidRPr="00AE5D43" w:rsidRDefault="00460917" w:rsidP="007D0A52">
      <w:pPr>
        <w:pStyle w:val="ListParagraph"/>
        <w:numPr>
          <w:ilvl w:val="1"/>
          <w:numId w:val="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Center for </w:t>
      </w:r>
      <w:r w:rsidR="00247DCA" w:rsidRPr="00AE5D43">
        <w:rPr>
          <w:rFonts w:asciiTheme="majorHAnsi" w:hAnsiTheme="majorHAnsi" w:cstheme="majorHAnsi"/>
        </w:rPr>
        <w:t>Care &amp; Resilienc</w:t>
      </w:r>
      <w:r>
        <w:rPr>
          <w:rFonts w:asciiTheme="majorHAnsi" w:hAnsiTheme="majorHAnsi" w:cstheme="majorHAnsi"/>
        </w:rPr>
        <w:t>e</w:t>
      </w:r>
      <w:r w:rsidR="00247DCA" w:rsidRPr="00AE5D43">
        <w:rPr>
          <w:rFonts w:asciiTheme="majorHAnsi" w:hAnsiTheme="majorHAnsi" w:cstheme="majorHAnsi"/>
        </w:rPr>
        <w:t xml:space="preserve"> – </w:t>
      </w:r>
      <w:proofErr w:type="spellStart"/>
      <w:r w:rsidR="0067041E">
        <w:rPr>
          <w:rFonts w:asciiTheme="majorHAnsi" w:hAnsiTheme="majorHAnsi" w:cstheme="majorHAnsi"/>
        </w:rPr>
        <w:t>Madisien</w:t>
      </w:r>
      <w:proofErr w:type="spellEnd"/>
      <w:r w:rsidR="0067041E">
        <w:rPr>
          <w:rFonts w:asciiTheme="majorHAnsi" w:hAnsiTheme="majorHAnsi" w:cstheme="majorHAnsi"/>
        </w:rPr>
        <w:t xml:space="preserve"> Howard</w:t>
      </w:r>
    </w:p>
    <w:p w14:paraId="3AA82F36" w14:textId="36C87093" w:rsidR="00CC09DD" w:rsidRPr="00AE5D43" w:rsidRDefault="00CC09DD" w:rsidP="007D0A52">
      <w:pPr>
        <w:pStyle w:val="ListParagraph"/>
        <w:numPr>
          <w:ilvl w:val="1"/>
          <w:numId w:val="8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 xml:space="preserve">Center for Health Education &amp; Wellness – </w:t>
      </w:r>
      <w:r w:rsidR="00B81393">
        <w:rPr>
          <w:rFonts w:asciiTheme="majorHAnsi" w:hAnsiTheme="majorHAnsi" w:cstheme="majorHAnsi"/>
        </w:rPr>
        <w:t>Yusof Al-</w:t>
      </w:r>
      <w:proofErr w:type="spellStart"/>
      <w:r w:rsidR="00B81393">
        <w:rPr>
          <w:rFonts w:asciiTheme="majorHAnsi" w:hAnsiTheme="majorHAnsi" w:cstheme="majorHAnsi"/>
        </w:rPr>
        <w:t>Wadei</w:t>
      </w:r>
      <w:proofErr w:type="spellEnd"/>
    </w:p>
    <w:p w14:paraId="73000C9F" w14:textId="29CCA5CB" w:rsidR="000775BA" w:rsidRPr="00AE5D43" w:rsidRDefault="000775BA" w:rsidP="007D0A52">
      <w:pPr>
        <w:pStyle w:val="ListParagraph"/>
        <w:numPr>
          <w:ilvl w:val="1"/>
          <w:numId w:val="8"/>
        </w:numPr>
        <w:rPr>
          <w:rFonts w:asciiTheme="majorHAnsi" w:hAnsiTheme="majorHAnsi" w:cstheme="majorHAnsi"/>
        </w:rPr>
      </w:pPr>
      <w:proofErr w:type="spellStart"/>
      <w:r w:rsidRPr="00AE5D43">
        <w:rPr>
          <w:rFonts w:asciiTheme="majorHAnsi" w:hAnsiTheme="majorHAnsi" w:cstheme="majorHAnsi"/>
        </w:rPr>
        <w:t>RecSports</w:t>
      </w:r>
      <w:proofErr w:type="spellEnd"/>
      <w:r w:rsidRPr="00AE5D43">
        <w:rPr>
          <w:rFonts w:asciiTheme="majorHAnsi" w:hAnsiTheme="majorHAnsi" w:cstheme="majorHAnsi"/>
        </w:rPr>
        <w:t xml:space="preserve"> – Katy Locke</w:t>
      </w:r>
    </w:p>
    <w:p w14:paraId="275D0EBD" w14:textId="5627CC9A" w:rsidR="00CC09DD" w:rsidRPr="00AE5D43" w:rsidRDefault="00CC09DD" w:rsidP="007D0A52">
      <w:pPr>
        <w:pStyle w:val="ListParagraph"/>
        <w:numPr>
          <w:ilvl w:val="1"/>
          <w:numId w:val="8"/>
        </w:numPr>
        <w:rPr>
          <w:rFonts w:asciiTheme="majorHAnsi" w:eastAsia="Times New Roman" w:hAnsiTheme="majorHAnsi" w:cstheme="majorHAnsi"/>
        </w:rPr>
      </w:pPr>
      <w:r w:rsidRPr="00AE5D43">
        <w:rPr>
          <w:rFonts w:asciiTheme="majorHAnsi" w:hAnsiTheme="majorHAnsi" w:cstheme="majorHAnsi"/>
        </w:rPr>
        <w:t xml:space="preserve">Student Counseling Center – </w:t>
      </w:r>
      <w:r w:rsidR="00715830" w:rsidRPr="00AE5D43">
        <w:rPr>
          <w:rFonts w:asciiTheme="majorHAnsi" w:hAnsiTheme="majorHAnsi" w:cstheme="majorHAnsi"/>
        </w:rPr>
        <w:t>Nicole Saylor</w:t>
      </w:r>
    </w:p>
    <w:p w14:paraId="5E7EEE20" w14:textId="020D148C" w:rsidR="00CC09DD" w:rsidRPr="00AE5D43" w:rsidRDefault="00CC09DD" w:rsidP="007D0A52">
      <w:pPr>
        <w:pStyle w:val="ListParagraph"/>
        <w:numPr>
          <w:ilvl w:val="1"/>
          <w:numId w:val="8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 xml:space="preserve">Student Health Center – </w:t>
      </w:r>
      <w:r w:rsidR="00C331DF">
        <w:rPr>
          <w:rFonts w:asciiTheme="majorHAnsi" w:hAnsiTheme="majorHAnsi" w:cstheme="majorHAnsi"/>
        </w:rPr>
        <w:t>Chris Cox</w:t>
      </w:r>
      <w:r w:rsidRPr="00AE5D43">
        <w:rPr>
          <w:rFonts w:asciiTheme="majorHAnsi" w:hAnsiTheme="majorHAnsi" w:cstheme="majorHAnsi"/>
        </w:rPr>
        <w:t xml:space="preserve">, </w:t>
      </w:r>
      <w:r w:rsidR="00C331DF">
        <w:rPr>
          <w:rFonts w:asciiTheme="majorHAnsi" w:hAnsiTheme="majorHAnsi" w:cstheme="majorHAnsi"/>
        </w:rPr>
        <w:t>interim</w:t>
      </w:r>
    </w:p>
    <w:p w14:paraId="349D2723" w14:textId="77777777" w:rsidR="001A7220" w:rsidRPr="00AE5D43" w:rsidRDefault="001A7220" w:rsidP="001A7220">
      <w:pPr>
        <w:rPr>
          <w:rFonts w:asciiTheme="majorHAnsi" w:hAnsiTheme="majorHAnsi" w:cstheme="majorHAnsi"/>
        </w:rPr>
      </w:pPr>
    </w:p>
    <w:p w14:paraId="3AC30299" w14:textId="741A2314" w:rsidR="001A7220" w:rsidRPr="00AE5D43" w:rsidRDefault="002507DB" w:rsidP="00AE5D43">
      <w:pPr>
        <w:pStyle w:val="Heading1"/>
        <w:rPr>
          <w:rFonts w:eastAsia="Times New Roman" w:cstheme="majorHAnsi"/>
          <w:b/>
          <w:bCs/>
          <w:color w:val="auto"/>
          <w:sz w:val="24"/>
          <w:szCs w:val="24"/>
        </w:rPr>
      </w:pPr>
      <w:r w:rsidRPr="00AE5D43">
        <w:rPr>
          <w:rFonts w:cstheme="majorHAnsi"/>
          <w:b/>
          <w:bCs/>
          <w:color w:val="auto"/>
          <w:sz w:val="24"/>
          <w:szCs w:val="24"/>
        </w:rPr>
        <w:t>Susannah Marshman</w:t>
      </w:r>
      <w:r w:rsidR="001A7220" w:rsidRPr="00AE5D43">
        <w:rPr>
          <w:rFonts w:cstheme="majorHAnsi"/>
          <w:b/>
          <w:bCs/>
          <w:color w:val="auto"/>
          <w:sz w:val="24"/>
          <w:szCs w:val="24"/>
        </w:rPr>
        <w:t>, Ass</w:t>
      </w:r>
      <w:r w:rsidR="000775BA" w:rsidRPr="00AE5D43">
        <w:rPr>
          <w:rFonts w:cstheme="majorHAnsi"/>
          <w:b/>
          <w:bCs/>
          <w:color w:val="auto"/>
          <w:sz w:val="24"/>
          <w:szCs w:val="24"/>
        </w:rPr>
        <w:t>istant</w:t>
      </w:r>
      <w:r w:rsidR="001A7220" w:rsidRPr="00AE5D43">
        <w:rPr>
          <w:rFonts w:cstheme="majorHAnsi"/>
          <w:b/>
          <w:bCs/>
          <w:color w:val="auto"/>
          <w:sz w:val="24"/>
          <w:szCs w:val="24"/>
        </w:rPr>
        <w:t xml:space="preserve"> Vice Chancellor </w:t>
      </w:r>
      <w:r w:rsidR="00247DCA" w:rsidRPr="00AE5D43">
        <w:rPr>
          <w:rFonts w:cstheme="majorHAnsi"/>
          <w:b/>
          <w:bCs/>
          <w:color w:val="auto"/>
          <w:sz w:val="24"/>
          <w:szCs w:val="24"/>
        </w:rPr>
        <w:t xml:space="preserve">for </w:t>
      </w:r>
      <w:r w:rsidR="002803CB">
        <w:rPr>
          <w:rFonts w:cstheme="majorHAnsi"/>
          <w:b/>
          <w:bCs/>
          <w:color w:val="auto"/>
          <w:sz w:val="24"/>
          <w:szCs w:val="24"/>
        </w:rPr>
        <w:t>Experience &amp;</w:t>
      </w:r>
      <w:r w:rsidR="00247DCA" w:rsidRPr="00AE5D43">
        <w:rPr>
          <w:rFonts w:cstheme="majorHAnsi"/>
          <w:b/>
          <w:bCs/>
          <w:color w:val="auto"/>
          <w:sz w:val="24"/>
          <w:szCs w:val="24"/>
        </w:rPr>
        <w:t xml:space="preserve"> Engagement</w:t>
      </w:r>
    </w:p>
    <w:p w14:paraId="3BA62ED3" w14:textId="58FF71A9" w:rsidR="001A7220" w:rsidRPr="00AE5D43" w:rsidRDefault="00715830" w:rsidP="001A7220">
      <w:pPr>
        <w:ind w:firstLine="720"/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R</w:t>
      </w:r>
      <w:r w:rsidR="001A7220" w:rsidRPr="00AE5D43">
        <w:rPr>
          <w:rFonts w:asciiTheme="majorHAnsi" w:hAnsiTheme="majorHAnsi" w:cstheme="majorHAnsi"/>
        </w:rPr>
        <w:t>eport</w:t>
      </w:r>
      <w:r w:rsidRPr="00AE5D43">
        <w:rPr>
          <w:rFonts w:asciiTheme="majorHAnsi" w:hAnsiTheme="majorHAnsi" w:cstheme="majorHAnsi"/>
        </w:rPr>
        <w:t>s</w:t>
      </w:r>
      <w:r w:rsidR="001A7220" w:rsidRPr="00AE5D43">
        <w:rPr>
          <w:rFonts w:asciiTheme="majorHAnsi" w:hAnsiTheme="majorHAnsi" w:cstheme="majorHAnsi"/>
        </w:rPr>
        <w:t xml:space="preserve"> to </w:t>
      </w:r>
      <w:r w:rsidRPr="00AE5D43">
        <w:rPr>
          <w:rFonts w:asciiTheme="majorHAnsi" w:hAnsiTheme="majorHAnsi" w:cstheme="majorHAnsi"/>
        </w:rPr>
        <w:t xml:space="preserve">Susannah Marshman </w:t>
      </w:r>
      <w:r w:rsidR="001A7220" w:rsidRPr="00AE5D43">
        <w:rPr>
          <w:rFonts w:asciiTheme="majorHAnsi" w:hAnsiTheme="majorHAnsi" w:cstheme="majorHAnsi"/>
        </w:rPr>
        <w:t>include:</w:t>
      </w:r>
    </w:p>
    <w:p w14:paraId="6F256431" w14:textId="3AA7470B" w:rsidR="00FB7F90" w:rsidRPr="00AE5D43" w:rsidRDefault="00FB7F90" w:rsidP="007D0A52">
      <w:pPr>
        <w:pStyle w:val="ListParagraph"/>
        <w:numPr>
          <w:ilvl w:val="1"/>
          <w:numId w:val="9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Center for Student Engagement – Ashleigh Moyer</w:t>
      </w:r>
    </w:p>
    <w:p w14:paraId="54A1FC5E" w14:textId="70263B2D" w:rsidR="00FB7F90" w:rsidRPr="00AE5D43" w:rsidRDefault="00FB7F90" w:rsidP="007D0A52">
      <w:pPr>
        <w:pStyle w:val="ListParagraph"/>
        <w:numPr>
          <w:ilvl w:val="1"/>
          <w:numId w:val="9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lastRenderedPageBreak/>
        <w:t xml:space="preserve">Jones Center for Leadership &amp; Service – </w:t>
      </w:r>
      <w:r w:rsidR="00CF7C1C">
        <w:rPr>
          <w:rFonts w:asciiTheme="majorHAnsi" w:hAnsiTheme="majorHAnsi" w:cstheme="majorHAnsi"/>
        </w:rPr>
        <w:t>Trish Gott</w:t>
      </w:r>
    </w:p>
    <w:p w14:paraId="25052E74" w14:textId="16FFD308" w:rsidR="00FB7F90" w:rsidRPr="00AE5D43" w:rsidRDefault="00FB7F90" w:rsidP="007D0A52">
      <w:pPr>
        <w:pStyle w:val="ListParagraph"/>
        <w:numPr>
          <w:ilvl w:val="1"/>
          <w:numId w:val="9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Sorority &amp; Fraternity Life – John Keith</w:t>
      </w:r>
    </w:p>
    <w:p w14:paraId="79FB793E" w14:textId="77777777" w:rsidR="00FB7F90" w:rsidRPr="00AE5D43" w:rsidRDefault="00FB7F90" w:rsidP="007D0A52">
      <w:pPr>
        <w:pStyle w:val="ListParagraph"/>
        <w:numPr>
          <w:ilvl w:val="1"/>
          <w:numId w:val="9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Student Union – Ian Crone, director</w:t>
      </w:r>
    </w:p>
    <w:p w14:paraId="5FCFA2D2" w14:textId="77777777" w:rsidR="001A7220" w:rsidRPr="00AE5D43" w:rsidRDefault="001A7220" w:rsidP="00F42246">
      <w:pPr>
        <w:rPr>
          <w:rFonts w:asciiTheme="majorHAnsi" w:hAnsiTheme="majorHAnsi" w:cstheme="majorHAnsi"/>
        </w:rPr>
      </w:pPr>
    </w:p>
    <w:p w14:paraId="4610FD24" w14:textId="7350EB9C" w:rsidR="00CC09DD" w:rsidRPr="00AE5D43" w:rsidRDefault="002507DB" w:rsidP="00AE5D43">
      <w:pPr>
        <w:pStyle w:val="Heading1"/>
        <w:rPr>
          <w:rFonts w:eastAsia="Times New Roman" w:cstheme="majorHAnsi"/>
          <w:b/>
          <w:bCs/>
          <w:color w:val="auto"/>
          <w:sz w:val="24"/>
          <w:szCs w:val="24"/>
        </w:rPr>
      </w:pPr>
      <w:r w:rsidRPr="00AE5D43">
        <w:rPr>
          <w:rFonts w:cstheme="majorHAnsi"/>
          <w:b/>
          <w:bCs/>
          <w:color w:val="auto"/>
          <w:sz w:val="24"/>
          <w:szCs w:val="24"/>
        </w:rPr>
        <w:t>Byron Hughes</w:t>
      </w:r>
      <w:r w:rsidR="00CC09DD" w:rsidRPr="00AE5D43">
        <w:rPr>
          <w:rFonts w:cstheme="majorHAnsi"/>
          <w:b/>
          <w:bCs/>
          <w:color w:val="auto"/>
          <w:sz w:val="24"/>
          <w:szCs w:val="24"/>
        </w:rPr>
        <w:t>, Ass</w:t>
      </w:r>
      <w:r w:rsidR="00247DCA" w:rsidRPr="00AE5D43">
        <w:rPr>
          <w:rFonts w:cstheme="majorHAnsi"/>
          <w:b/>
          <w:bCs/>
          <w:color w:val="auto"/>
          <w:sz w:val="24"/>
          <w:szCs w:val="24"/>
        </w:rPr>
        <w:t>istant</w:t>
      </w:r>
      <w:r w:rsidR="00CC09DD" w:rsidRPr="00AE5D43">
        <w:rPr>
          <w:rFonts w:cstheme="majorHAnsi"/>
          <w:b/>
          <w:bCs/>
          <w:color w:val="auto"/>
          <w:sz w:val="24"/>
          <w:szCs w:val="24"/>
        </w:rPr>
        <w:t xml:space="preserve"> Vice Chancellor &amp; Dean of Students</w:t>
      </w:r>
    </w:p>
    <w:p w14:paraId="60851483" w14:textId="4903E759" w:rsidR="00CC09DD" w:rsidRPr="00AE5D43" w:rsidRDefault="00CC09DD" w:rsidP="00F42246">
      <w:p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ab/>
      </w:r>
      <w:r w:rsidR="00715830" w:rsidRPr="00AE5D43">
        <w:rPr>
          <w:rFonts w:asciiTheme="majorHAnsi" w:hAnsiTheme="majorHAnsi" w:cstheme="majorHAnsi"/>
        </w:rPr>
        <w:t>R</w:t>
      </w:r>
      <w:r w:rsidRPr="00AE5D43">
        <w:rPr>
          <w:rFonts w:asciiTheme="majorHAnsi" w:hAnsiTheme="majorHAnsi" w:cstheme="majorHAnsi"/>
        </w:rPr>
        <w:t>eport</w:t>
      </w:r>
      <w:r w:rsidR="00715830" w:rsidRPr="00AE5D43">
        <w:rPr>
          <w:rFonts w:asciiTheme="majorHAnsi" w:hAnsiTheme="majorHAnsi" w:cstheme="majorHAnsi"/>
        </w:rPr>
        <w:t>s</w:t>
      </w:r>
      <w:r w:rsidRPr="00AE5D43">
        <w:rPr>
          <w:rFonts w:asciiTheme="majorHAnsi" w:hAnsiTheme="majorHAnsi" w:cstheme="majorHAnsi"/>
        </w:rPr>
        <w:t xml:space="preserve"> to </w:t>
      </w:r>
      <w:r w:rsidR="00715830" w:rsidRPr="00AE5D43">
        <w:rPr>
          <w:rFonts w:asciiTheme="majorHAnsi" w:hAnsiTheme="majorHAnsi" w:cstheme="majorHAnsi"/>
        </w:rPr>
        <w:t xml:space="preserve">Byron Hughes </w:t>
      </w:r>
      <w:r w:rsidRPr="00AE5D43">
        <w:rPr>
          <w:rFonts w:asciiTheme="majorHAnsi" w:hAnsiTheme="majorHAnsi" w:cstheme="majorHAnsi"/>
        </w:rPr>
        <w:t>include:</w:t>
      </w:r>
    </w:p>
    <w:p w14:paraId="510CFBF9" w14:textId="66407F9D" w:rsidR="00247DCA" w:rsidRPr="00AE5D43" w:rsidRDefault="00247DCA" w:rsidP="007D0A52">
      <w:pPr>
        <w:pStyle w:val="ListParagraph"/>
        <w:numPr>
          <w:ilvl w:val="1"/>
          <w:numId w:val="10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Student Conduct &amp; Community Standards – Amanda Samsel</w:t>
      </w:r>
    </w:p>
    <w:p w14:paraId="4214C738" w14:textId="2CF5A17A" w:rsidR="00247DCA" w:rsidRPr="00AE5D43" w:rsidRDefault="00247DCA" w:rsidP="007D0A52">
      <w:pPr>
        <w:pStyle w:val="ListParagraph"/>
        <w:numPr>
          <w:ilvl w:val="1"/>
          <w:numId w:val="10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 xml:space="preserve">Student Disability Services – </w:t>
      </w:r>
      <w:r w:rsidR="00933E39">
        <w:rPr>
          <w:rFonts w:asciiTheme="majorHAnsi" w:hAnsiTheme="majorHAnsi" w:cstheme="majorHAnsi"/>
        </w:rPr>
        <w:t>Lori Smith</w:t>
      </w:r>
    </w:p>
    <w:p w14:paraId="678D7DD6" w14:textId="77777777" w:rsidR="00A82405" w:rsidRDefault="007D0A52" w:rsidP="00A82405">
      <w:pPr>
        <w:pStyle w:val="ListParagraph"/>
        <w:numPr>
          <w:ilvl w:val="1"/>
          <w:numId w:val="10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 xml:space="preserve">Joe Pierce, </w:t>
      </w:r>
      <w:r w:rsidR="00CC09DD" w:rsidRPr="00AE5D43">
        <w:rPr>
          <w:rFonts w:asciiTheme="majorHAnsi" w:hAnsiTheme="majorHAnsi" w:cstheme="majorHAnsi"/>
        </w:rPr>
        <w:t>Associate Dean of Students</w:t>
      </w:r>
    </w:p>
    <w:p w14:paraId="422CF383" w14:textId="7684DEDF" w:rsidR="00A82405" w:rsidRPr="00A82405" w:rsidRDefault="00A82405" w:rsidP="00A82405">
      <w:pPr>
        <w:pStyle w:val="ListParagraph"/>
        <w:numPr>
          <w:ilvl w:val="1"/>
          <w:numId w:val="10"/>
        </w:numPr>
        <w:rPr>
          <w:rFonts w:asciiTheme="majorHAnsi" w:hAnsiTheme="majorHAnsi" w:cstheme="majorHAnsi"/>
        </w:rPr>
      </w:pPr>
      <w:r w:rsidRPr="00A82405">
        <w:rPr>
          <w:rFonts w:asciiTheme="majorHAnsi" w:hAnsiTheme="majorHAnsi" w:cstheme="majorHAnsi"/>
        </w:rPr>
        <w:t>Center for Student Advocacy &amp; Family Experience – Todd Cox</w:t>
      </w:r>
    </w:p>
    <w:p w14:paraId="06D7F143" w14:textId="50426025" w:rsidR="00866D01" w:rsidRPr="00AE5D43" w:rsidRDefault="007D0A52" w:rsidP="007D0A52">
      <w:pPr>
        <w:pStyle w:val="ListParagraph"/>
        <w:numPr>
          <w:ilvl w:val="1"/>
          <w:numId w:val="13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 xml:space="preserve">Crystal Hardeman-Ikem, </w:t>
      </w:r>
      <w:r w:rsidR="00866D01" w:rsidRPr="00AE5D43">
        <w:rPr>
          <w:rFonts w:asciiTheme="majorHAnsi" w:hAnsiTheme="majorHAnsi" w:cstheme="majorHAnsi"/>
        </w:rPr>
        <w:t>Associate Dean of Students</w:t>
      </w:r>
    </w:p>
    <w:p w14:paraId="38C66C09" w14:textId="5CD8652C" w:rsidR="00FB7F90" w:rsidRPr="00AE5D43" w:rsidRDefault="00715830" w:rsidP="00715830">
      <w:pPr>
        <w:ind w:left="1800"/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R</w:t>
      </w:r>
      <w:r w:rsidR="00FB7F90" w:rsidRPr="00AE5D43">
        <w:rPr>
          <w:rFonts w:asciiTheme="majorHAnsi" w:hAnsiTheme="majorHAnsi" w:cstheme="majorHAnsi"/>
        </w:rPr>
        <w:t>eport</w:t>
      </w:r>
      <w:r w:rsidRPr="00AE5D43">
        <w:rPr>
          <w:rFonts w:asciiTheme="majorHAnsi" w:hAnsiTheme="majorHAnsi" w:cstheme="majorHAnsi"/>
        </w:rPr>
        <w:t>s</w:t>
      </w:r>
      <w:r w:rsidR="00FB7F90" w:rsidRPr="00AE5D43">
        <w:rPr>
          <w:rFonts w:asciiTheme="majorHAnsi" w:hAnsiTheme="majorHAnsi" w:cstheme="majorHAnsi"/>
        </w:rPr>
        <w:t xml:space="preserve"> to Crystal Hardeman-Ikem include:</w:t>
      </w:r>
    </w:p>
    <w:p w14:paraId="34CF88B3" w14:textId="77777777" w:rsidR="00A82405" w:rsidRDefault="00A82405" w:rsidP="00A82405">
      <w:pPr>
        <w:pStyle w:val="ListParagraph"/>
        <w:numPr>
          <w:ilvl w:val="2"/>
          <w:numId w:val="1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Center for Basic Needs – Ciara Gazaway</w:t>
      </w:r>
    </w:p>
    <w:p w14:paraId="54530C31" w14:textId="00BA0D31" w:rsidR="00CC09DD" w:rsidRPr="00933E39" w:rsidRDefault="00933E39" w:rsidP="00F42246">
      <w:pPr>
        <w:pStyle w:val="ListParagraph"/>
        <w:numPr>
          <w:ilvl w:val="2"/>
          <w:numId w:val="15"/>
        </w:numPr>
        <w:rPr>
          <w:rFonts w:ascii="Times New Roman" w:eastAsia="Times New Roman" w:hAnsi="Times New Roman" w:cs="Times New Roman"/>
        </w:rPr>
      </w:pPr>
      <w:r>
        <w:rPr>
          <w:rFonts w:asciiTheme="majorHAnsi" w:hAnsiTheme="majorHAnsi" w:cstheme="majorHAnsi"/>
        </w:rPr>
        <w:t>Campus Culture &amp; Community</w:t>
      </w:r>
      <w:r w:rsidR="00FB7F90" w:rsidRPr="00747B61">
        <w:rPr>
          <w:rFonts w:asciiTheme="majorHAnsi" w:hAnsiTheme="majorHAnsi" w:cstheme="majorHAnsi"/>
        </w:rPr>
        <w:t xml:space="preserve"> – </w:t>
      </w:r>
      <w:r w:rsidR="00747B61" w:rsidRPr="00747B61">
        <w:rPr>
          <w:rFonts w:asciiTheme="majorHAnsi" w:hAnsiTheme="majorHAnsi" w:cstheme="majorHAnsi"/>
        </w:rPr>
        <w:t>Anthony Prewitt</w:t>
      </w:r>
    </w:p>
    <w:p w14:paraId="701FE32A" w14:textId="7AB8459A" w:rsidR="00687BE3" w:rsidRPr="00AE5D43" w:rsidRDefault="00687BE3" w:rsidP="00AE5D43">
      <w:pPr>
        <w:pStyle w:val="Heading1"/>
        <w:rPr>
          <w:rFonts w:cstheme="majorHAnsi"/>
          <w:b/>
          <w:bCs/>
          <w:color w:val="auto"/>
          <w:sz w:val="24"/>
          <w:szCs w:val="24"/>
        </w:rPr>
      </w:pPr>
      <w:r w:rsidRPr="00AE5D43">
        <w:rPr>
          <w:rFonts w:cstheme="majorHAnsi"/>
          <w:b/>
          <w:bCs/>
          <w:color w:val="auto"/>
          <w:sz w:val="24"/>
          <w:szCs w:val="24"/>
        </w:rPr>
        <w:t xml:space="preserve">Mark Alexander, Assistant Vice Chancellor for </w:t>
      </w:r>
      <w:r w:rsidR="00FB7F90" w:rsidRPr="00AE5D43">
        <w:rPr>
          <w:rFonts w:cstheme="majorHAnsi"/>
          <w:b/>
          <w:bCs/>
          <w:color w:val="auto"/>
          <w:sz w:val="24"/>
          <w:szCs w:val="24"/>
        </w:rPr>
        <w:t>Administration &amp; Finance</w:t>
      </w:r>
    </w:p>
    <w:p w14:paraId="4E361402" w14:textId="4DD46AD4" w:rsidR="00687BE3" w:rsidRPr="00AE5D43" w:rsidRDefault="00687BE3" w:rsidP="00F42246">
      <w:p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ab/>
      </w:r>
      <w:r w:rsidR="00715830" w:rsidRPr="00AE5D43">
        <w:rPr>
          <w:rFonts w:asciiTheme="majorHAnsi" w:hAnsiTheme="majorHAnsi" w:cstheme="majorHAnsi"/>
        </w:rPr>
        <w:t>R</w:t>
      </w:r>
      <w:r w:rsidRPr="00AE5D43">
        <w:rPr>
          <w:rFonts w:asciiTheme="majorHAnsi" w:hAnsiTheme="majorHAnsi" w:cstheme="majorHAnsi"/>
        </w:rPr>
        <w:t>eport</w:t>
      </w:r>
      <w:r w:rsidR="00715830" w:rsidRPr="00AE5D43">
        <w:rPr>
          <w:rFonts w:asciiTheme="majorHAnsi" w:hAnsiTheme="majorHAnsi" w:cstheme="majorHAnsi"/>
        </w:rPr>
        <w:t>s</w:t>
      </w:r>
      <w:r w:rsidRPr="00AE5D43">
        <w:rPr>
          <w:rFonts w:asciiTheme="majorHAnsi" w:hAnsiTheme="majorHAnsi" w:cstheme="majorHAnsi"/>
        </w:rPr>
        <w:t xml:space="preserve"> to Mark Alexander include:</w:t>
      </w:r>
    </w:p>
    <w:p w14:paraId="6F953F14" w14:textId="6EA4E8C9" w:rsidR="002803CB" w:rsidRPr="00E94959" w:rsidRDefault="000775BA" w:rsidP="00E94959">
      <w:pPr>
        <w:pStyle w:val="ListParagraph"/>
        <w:numPr>
          <w:ilvl w:val="1"/>
          <w:numId w:val="14"/>
        </w:numPr>
        <w:rPr>
          <w:rFonts w:asciiTheme="majorHAnsi" w:hAnsiTheme="majorHAnsi" w:cstheme="majorHAnsi"/>
        </w:rPr>
      </w:pPr>
      <w:r w:rsidRPr="00AE5D43">
        <w:rPr>
          <w:rFonts w:asciiTheme="majorHAnsi" w:hAnsiTheme="majorHAnsi" w:cstheme="majorHAnsi"/>
        </w:rPr>
        <w:t>Finance</w:t>
      </w:r>
      <w:r w:rsidR="00AC209C">
        <w:rPr>
          <w:rFonts w:asciiTheme="majorHAnsi" w:hAnsiTheme="majorHAnsi" w:cstheme="majorHAnsi"/>
        </w:rPr>
        <w:t xml:space="preserve"> &amp; Administration</w:t>
      </w:r>
      <w:r w:rsidRPr="00AE5D43">
        <w:rPr>
          <w:rFonts w:asciiTheme="majorHAnsi" w:hAnsiTheme="majorHAnsi" w:cstheme="majorHAnsi"/>
        </w:rPr>
        <w:t xml:space="preserve"> – Tim Boruff </w:t>
      </w:r>
      <w:r w:rsidR="002803CB" w:rsidRPr="00E94959">
        <w:rPr>
          <w:rFonts w:asciiTheme="majorHAnsi" w:hAnsiTheme="majorHAnsi" w:cstheme="majorHAnsi"/>
        </w:rPr>
        <w:tab/>
      </w:r>
    </w:p>
    <w:sectPr w:rsidR="002803CB" w:rsidRPr="00E94959" w:rsidSect="00F364E5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F0C8DD" w14:textId="77777777" w:rsidR="002E3B54" w:rsidRDefault="002E3B54" w:rsidP="0028058F">
      <w:r>
        <w:separator/>
      </w:r>
    </w:p>
  </w:endnote>
  <w:endnote w:type="continuationSeparator" w:id="0">
    <w:p w14:paraId="69DD04BD" w14:textId="77777777" w:rsidR="002E3B54" w:rsidRDefault="002E3B54" w:rsidP="00280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20B0604020202020204"/>
    <w:charset w:val="00"/>
    <w:family w:val="auto"/>
    <w:notTrueType/>
    <w:pitch w:val="variable"/>
    <w:sig w:usb0="00000003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4969257"/>
      <w:docPartObj>
        <w:docPartGallery w:val="Page Numbers (Bottom of Page)"/>
        <w:docPartUnique/>
      </w:docPartObj>
    </w:sdtPr>
    <w:sdtContent>
      <w:p w14:paraId="6CC477D4" w14:textId="100465F2" w:rsidR="0028058F" w:rsidRDefault="0028058F" w:rsidP="001F63D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E5D43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5C68AB7" w14:textId="77777777" w:rsidR="0028058F" w:rsidRDefault="0028058F" w:rsidP="002805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F598E9" w14:textId="7F3B42EA" w:rsidR="0028058F" w:rsidRDefault="0028058F" w:rsidP="001F63D9">
    <w:pPr>
      <w:pStyle w:val="Footer"/>
      <w:framePr w:wrap="none" w:vAnchor="text" w:hAnchor="margin" w:xAlign="right" w:y="1"/>
      <w:rPr>
        <w:rStyle w:val="PageNumber"/>
      </w:rPr>
    </w:pPr>
  </w:p>
  <w:p w14:paraId="5652578D" w14:textId="7652E8DB" w:rsidR="0028058F" w:rsidRPr="00460917" w:rsidRDefault="00B81393" w:rsidP="00B81393">
    <w:pPr>
      <w:jc w:val="right"/>
      <w:rPr>
        <w:sz w:val="16"/>
        <w:szCs w:val="16"/>
      </w:rPr>
    </w:pPr>
    <w:r w:rsidRPr="00AE5D43">
      <w:rPr>
        <w:sz w:val="16"/>
        <w:szCs w:val="16"/>
      </w:rPr>
      <w:t xml:space="preserve">Updated </w:t>
    </w:r>
    <w:r w:rsidR="00E94959">
      <w:rPr>
        <w:sz w:val="16"/>
        <w:szCs w:val="16"/>
      </w:rPr>
      <w:t>September 24</w:t>
    </w:r>
    <w:r>
      <w:rPr>
        <w:sz w:val="16"/>
        <w:szCs w:val="16"/>
      </w:rPr>
      <w:t>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B29D0A" w14:textId="4579C605" w:rsidR="00AE5D43" w:rsidRPr="00E94959" w:rsidRDefault="00E94959" w:rsidP="00E94959">
    <w:pPr>
      <w:jc w:val="right"/>
      <w:rPr>
        <w:sz w:val="16"/>
        <w:szCs w:val="16"/>
      </w:rPr>
    </w:pPr>
    <w:r w:rsidRPr="00AE5D43">
      <w:rPr>
        <w:sz w:val="16"/>
        <w:szCs w:val="16"/>
      </w:rPr>
      <w:t xml:space="preserve">Updated </w:t>
    </w:r>
    <w:r>
      <w:rPr>
        <w:sz w:val="16"/>
        <w:szCs w:val="16"/>
      </w:rPr>
      <w:t>September 24,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EDC420" w14:textId="77777777" w:rsidR="002E3B54" w:rsidRDefault="002E3B54" w:rsidP="0028058F">
      <w:r>
        <w:separator/>
      </w:r>
    </w:p>
  </w:footnote>
  <w:footnote w:type="continuationSeparator" w:id="0">
    <w:p w14:paraId="73D8C25E" w14:textId="77777777" w:rsidR="002E3B54" w:rsidRDefault="002E3B54" w:rsidP="00280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003EC"/>
    <w:multiLevelType w:val="hybridMultilevel"/>
    <w:tmpl w:val="4FE2EF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759F6"/>
    <w:multiLevelType w:val="hybridMultilevel"/>
    <w:tmpl w:val="269C94F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93481"/>
    <w:multiLevelType w:val="hybridMultilevel"/>
    <w:tmpl w:val="D8D4BC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321FA"/>
    <w:multiLevelType w:val="hybridMultilevel"/>
    <w:tmpl w:val="B7943A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A42D2"/>
    <w:multiLevelType w:val="hybridMultilevel"/>
    <w:tmpl w:val="791206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F6BC1"/>
    <w:multiLevelType w:val="hybridMultilevel"/>
    <w:tmpl w:val="4EF2F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7290F"/>
    <w:multiLevelType w:val="hybridMultilevel"/>
    <w:tmpl w:val="E72C167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908DE"/>
    <w:multiLevelType w:val="hybridMultilevel"/>
    <w:tmpl w:val="4BDED21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C7744"/>
    <w:multiLevelType w:val="hybridMultilevel"/>
    <w:tmpl w:val="64C08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BB284A"/>
    <w:multiLevelType w:val="hybridMultilevel"/>
    <w:tmpl w:val="30A224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E2AE8"/>
    <w:multiLevelType w:val="hybridMultilevel"/>
    <w:tmpl w:val="7298C6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B009F"/>
    <w:multiLevelType w:val="hybridMultilevel"/>
    <w:tmpl w:val="FD7E72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385DEA"/>
    <w:multiLevelType w:val="hybridMultilevel"/>
    <w:tmpl w:val="36582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D6276C"/>
    <w:multiLevelType w:val="hybridMultilevel"/>
    <w:tmpl w:val="0BBEC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00B9A"/>
    <w:multiLevelType w:val="hybridMultilevel"/>
    <w:tmpl w:val="7AB62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40239"/>
    <w:multiLevelType w:val="hybridMultilevel"/>
    <w:tmpl w:val="F4143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794918">
    <w:abstractNumId w:val="5"/>
  </w:num>
  <w:num w:numId="2" w16cid:durableId="254553216">
    <w:abstractNumId w:val="12"/>
  </w:num>
  <w:num w:numId="3" w16cid:durableId="486867810">
    <w:abstractNumId w:val="15"/>
  </w:num>
  <w:num w:numId="4" w16cid:durableId="309016592">
    <w:abstractNumId w:val="14"/>
  </w:num>
  <w:num w:numId="5" w16cid:durableId="1713529931">
    <w:abstractNumId w:val="13"/>
  </w:num>
  <w:num w:numId="6" w16cid:durableId="541745840">
    <w:abstractNumId w:val="8"/>
  </w:num>
  <w:num w:numId="7" w16cid:durableId="2127574106">
    <w:abstractNumId w:val="1"/>
  </w:num>
  <w:num w:numId="8" w16cid:durableId="631596056">
    <w:abstractNumId w:val="0"/>
  </w:num>
  <w:num w:numId="9" w16cid:durableId="1817186914">
    <w:abstractNumId w:val="2"/>
  </w:num>
  <w:num w:numId="10" w16cid:durableId="792401115">
    <w:abstractNumId w:val="4"/>
  </w:num>
  <w:num w:numId="11" w16cid:durableId="1642227692">
    <w:abstractNumId w:val="9"/>
  </w:num>
  <w:num w:numId="12" w16cid:durableId="1743407002">
    <w:abstractNumId w:val="7"/>
  </w:num>
  <w:num w:numId="13" w16cid:durableId="245457438">
    <w:abstractNumId w:val="11"/>
  </w:num>
  <w:num w:numId="14" w16cid:durableId="1673215653">
    <w:abstractNumId w:val="6"/>
  </w:num>
  <w:num w:numId="15" w16cid:durableId="1024594490">
    <w:abstractNumId w:val="3"/>
  </w:num>
  <w:num w:numId="16" w16cid:durableId="89288724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41"/>
    <w:rsid w:val="000100EB"/>
    <w:rsid w:val="0002150A"/>
    <w:rsid w:val="0005355B"/>
    <w:rsid w:val="00075259"/>
    <w:rsid w:val="00075C5C"/>
    <w:rsid w:val="000775BA"/>
    <w:rsid w:val="000B0277"/>
    <w:rsid w:val="000C0D33"/>
    <w:rsid w:val="000C1B71"/>
    <w:rsid w:val="000F3D3D"/>
    <w:rsid w:val="00104BF5"/>
    <w:rsid w:val="001322A4"/>
    <w:rsid w:val="00150D28"/>
    <w:rsid w:val="00160554"/>
    <w:rsid w:val="00183A34"/>
    <w:rsid w:val="0019056B"/>
    <w:rsid w:val="001A3F14"/>
    <w:rsid w:val="001A7220"/>
    <w:rsid w:val="001D2554"/>
    <w:rsid w:val="001D45A3"/>
    <w:rsid w:val="001D79BF"/>
    <w:rsid w:val="002033C3"/>
    <w:rsid w:val="002331FA"/>
    <w:rsid w:val="00245811"/>
    <w:rsid w:val="00247DCA"/>
    <w:rsid w:val="002507DB"/>
    <w:rsid w:val="002803CB"/>
    <w:rsid w:val="0028058F"/>
    <w:rsid w:val="002A3CB1"/>
    <w:rsid w:val="002C50C1"/>
    <w:rsid w:val="002E3B54"/>
    <w:rsid w:val="00326AE5"/>
    <w:rsid w:val="003547E1"/>
    <w:rsid w:val="003B349D"/>
    <w:rsid w:val="003D3547"/>
    <w:rsid w:val="003F3AA8"/>
    <w:rsid w:val="00410C32"/>
    <w:rsid w:val="0044214B"/>
    <w:rsid w:val="00460917"/>
    <w:rsid w:val="004954AA"/>
    <w:rsid w:val="004C3439"/>
    <w:rsid w:val="004C3DE3"/>
    <w:rsid w:val="004E6750"/>
    <w:rsid w:val="004F0834"/>
    <w:rsid w:val="0051236C"/>
    <w:rsid w:val="00522C58"/>
    <w:rsid w:val="00571F65"/>
    <w:rsid w:val="005D66A1"/>
    <w:rsid w:val="005F0A76"/>
    <w:rsid w:val="0067041E"/>
    <w:rsid w:val="00677C40"/>
    <w:rsid w:val="0068287B"/>
    <w:rsid w:val="00682F49"/>
    <w:rsid w:val="00685EF1"/>
    <w:rsid w:val="00687BE3"/>
    <w:rsid w:val="00693D83"/>
    <w:rsid w:val="006B36A0"/>
    <w:rsid w:val="00710333"/>
    <w:rsid w:val="00715830"/>
    <w:rsid w:val="00720E95"/>
    <w:rsid w:val="00747B61"/>
    <w:rsid w:val="007B0F19"/>
    <w:rsid w:val="007B3B21"/>
    <w:rsid w:val="007D0A52"/>
    <w:rsid w:val="007E4D7B"/>
    <w:rsid w:val="007F175D"/>
    <w:rsid w:val="008038B9"/>
    <w:rsid w:val="00841416"/>
    <w:rsid w:val="00850C7F"/>
    <w:rsid w:val="0086187A"/>
    <w:rsid w:val="00866D01"/>
    <w:rsid w:val="00881FEB"/>
    <w:rsid w:val="00927260"/>
    <w:rsid w:val="00933E39"/>
    <w:rsid w:val="00982F69"/>
    <w:rsid w:val="00A11F89"/>
    <w:rsid w:val="00A82405"/>
    <w:rsid w:val="00A9013F"/>
    <w:rsid w:val="00AA24B6"/>
    <w:rsid w:val="00AA3FF0"/>
    <w:rsid w:val="00AB5F10"/>
    <w:rsid w:val="00AC209C"/>
    <w:rsid w:val="00AE5D43"/>
    <w:rsid w:val="00AE6AD4"/>
    <w:rsid w:val="00AF01E7"/>
    <w:rsid w:val="00B02EC7"/>
    <w:rsid w:val="00B10456"/>
    <w:rsid w:val="00B368D2"/>
    <w:rsid w:val="00B4637F"/>
    <w:rsid w:val="00B61A3A"/>
    <w:rsid w:val="00B61AAB"/>
    <w:rsid w:val="00B81393"/>
    <w:rsid w:val="00B95EE8"/>
    <w:rsid w:val="00B9735E"/>
    <w:rsid w:val="00BA766C"/>
    <w:rsid w:val="00BB4E60"/>
    <w:rsid w:val="00BD7EC0"/>
    <w:rsid w:val="00C2202A"/>
    <w:rsid w:val="00C331DF"/>
    <w:rsid w:val="00C453C1"/>
    <w:rsid w:val="00C705A0"/>
    <w:rsid w:val="00C864EC"/>
    <w:rsid w:val="00C911B8"/>
    <w:rsid w:val="00C96C7D"/>
    <w:rsid w:val="00C96E7F"/>
    <w:rsid w:val="00CA0263"/>
    <w:rsid w:val="00CC09DD"/>
    <w:rsid w:val="00CF53B0"/>
    <w:rsid w:val="00CF7C1C"/>
    <w:rsid w:val="00D45082"/>
    <w:rsid w:val="00D56702"/>
    <w:rsid w:val="00D72DDE"/>
    <w:rsid w:val="00D7578C"/>
    <w:rsid w:val="00D80153"/>
    <w:rsid w:val="00DD43E8"/>
    <w:rsid w:val="00DE081E"/>
    <w:rsid w:val="00DE3441"/>
    <w:rsid w:val="00DF48ED"/>
    <w:rsid w:val="00E170AB"/>
    <w:rsid w:val="00E3054C"/>
    <w:rsid w:val="00E3063A"/>
    <w:rsid w:val="00E43F7E"/>
    <w:rsid w:val="00E94959"/>
    <w:rsid w:val="00EB750A"/>
    <w:rsid w:val="00EC2C41"/>
    <w:rsid w:val="00EF6E98"/>
    <w:rsid w:val="00F03079"/>
    <w:rsid w:val="00F11A0F"/>
    <w:rsid w:val="00F333B9"/>
    <w:rsid w:val="00F341F4"/>
    <w:rsid w:val="00F364E5"/>
    <w:rsid w:val="00F42246"/>
    <w:rsid w:val="00F507E4"/>
    <w:rsid w:val="00F51643"/>
    <w:rsid w:val="00FB073D"/>
    <w:rsid w:val="00FB27C0"/>
    <w:rsid w:val="00FB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DAC7E"/>
  <w15:chartTrackingRefBased/>
  <w15:docId w15:val="{58F052F4-C43F-C245-804D-FE4CDEB6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D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LBodyParagraph">
    <w:name w:val="LL Body Paragraph"/>
    <w:basedOn w:val="Normal"/>
    <w:uiPriority w:val="99"/>
    <w:rsid w:val="00DE3441"/>
    <w:pPr>
      <w:tabs>
        <w:tab w:val="left" w:pos="180"/>
        <w:tab w:val="left" w:pos="360"/>
      </w:tabs>
      <w:suppressAutoHyphens/>
      <w:autoSpaceDE w:val="0"/>
      <w:autoSpaceDN w:val="0"/>
      <w:adjustRightInd w:val="0"/>
      <w:spacing w:after="58" w:line="220" w:lineRule="atLeast"/>
      <w:textAlignment w:val="center"/>
    </w:pPr>
    <w:rPr>
      <w:rFonts w:ascii="Gotham Book" w:hAnsi="Gotham Book" w:cs="Gotham Book"/>
      <w:color w:val="58585B"/>
      <w:sz w:val="17"/>
      <w:szCs w:val="17"/>
    </w:rPr>
  </w:style>
  <w:style w:type="paragraph" w:customStyle="1" w:styleId="LLTableofContents">
    <w:name w:val="LL Table of Contents"/>
    <w:basedOn w:val="Normal"/>
    <w:uiPriority w:val="99"/>
    <w:rsid w:val="00DE3441"/>
    <w:pPr>
      <w:tabs>
        <w:tab w:val="left" w:pos="80"/>
        <w:tab w:val="left" w:pos="360"/>
      </w:tabs>
      <w:suppressAutoHyphens/>
      <w:autoSpaceDE w:val="0"/>
      <w:autoSpaceDN w:val="0"/>
      <w:adjustRightInd w:val="0"/>
      <w:spacing w:after="58" w:line="200" w:lineRule="atLeast"/>
      <w:textAlignment w:val="center"/>
    </w:pPr>
    <w:rPr>
      <w:rFonts w:ascii="Gotham Book" w:hAnsi="Gotham Book" w:cs="Gotham Book"/>
      <w:color w:val="58585B"/>
      <w:sz w:val="17"/>
      <w:szCs w:val="17"/>
    </w:rPr>
  </w:style>
  <w:style w:type="paragraph" w:customStyle="1" w:styleId="LLMission">
    <w:name w:val="LL Mission"/>
    <w:basedOn w:val="Normal"/>
    <w:uiPriority w:val="99"/>
    <w:rsid w:val="00F42246"/>
    <w:pPr>
      <w:tabs>
        <w:tab w:val="left" w:pos="80"/>
        <w:tab w:val="left" w:pos="200"/>
      </w:tabs>
      <w:suppressAutoHyphens/>
      <w:autoSpaceDE w:val="0"/>
      <w:autoSpaceDN w:val="0"/>
      <w:adjustRightInd w:val="0"/>
      <w:spacing w:line="300" w:lineRule="atLeast"/>
      <w:textAlignment w:val="center"/>
    </w:pPr>
    <w:rPr>
      <w:rFonts w:ascii="Gotham Book" w:hAnsi="Gotham Book" w:cs="Gotham Book"/>
      <w:color w:val="58585B"/>
    </w:rPr>
  </w:style>
  <w:style w:type="character" w:customStyle="1" w:styleId="LLBoldGray">
    <w:name w:val="LL Bold Gray"/>
    <w:uiPriority w:val="99"/>
    <w:rsid w:val="00F42246"/>
    <w:rPr>
      <w:b/>
      <w:bCs/>
    </w:rPr>
  </w:style>
  <w:style w:type="character" w:customStyle="1" w:styleId="bold">
    <w:name w:val="bold"/>
    <w:uiPriority w:val="99"/>
    <w:rsid w:val="00F42246"/>
    <w:rPr>
      <w:b/>
      <w:bCs/>
    </w:rPr>
  </w:style>
  <w:style w:type="character" w:customStyle="1" w:styleId="LLPriority">
    <w:name w:val="LL Priority"/>
    <w:uiPriority w:val="99"/>
    <w:rsid w:val="000C0D33"/>
    <w:rPr>
      <w:i/>
      <w:iCs/>
      <w:color w:val="F7931D"/>
    </w:rPr>
  </w:style>
  <w:style w:type="paragraph" w:customStyle="1" w:styleId="LLQuote">
    <w:name w:val="LL Quote"/>
    <w:basedOn w:val="Normal"/>
    <w:uiPriority w:val="99"/>
    <w:rsid w:val="000C0D33"/>
    <w:pPr>
      <w:tabs>
        <w:tab w:val="left" w:pos="180"/>
        <w:tab w:val="left" w:pos="360"/>
      </w:tabs>
      <w:suppressAutoHyphens/>
      <w:autoSpaceDE w:val="0"/>
      <w:autoSpaceDN w:val="0"/>
      <w:adjustRightInd w:val="0"/>
      <w:spacing w:line="360" w:lineRule="atLeast"/>
      <w:jc w:val="center"/>
      <w:textAlignment w:val="center"/>
    </w:pPr>
    <w:rPr>
      <w:rFonts w:ascii="Gotham Book" w:hAnsi="Gotham Book" w:cs="Gotham Book"/>
      <w:color w:val="F7931D"/>
      <w:sz w:val="28"/>
      <w:szCs w:val="28"/>
    </w:rPr>
  </w:style>
  <w:style w:type="paragraph" w:customStyle="1" w:styleId="LLQuoteAttribution">
    <w:name w:val="LL Quote Attribution"/>
    <w:basedOn w:val="LLQuote"/>
    <w:uiPriority w:val="99"/>
    <w:rsid w:val="000C0D33"/>
    <w:rPr>
      <w:caps/>
      <w:sz w:val="20"/>
      <w:szCs w:val="20"/>
    </w:rPr>
  </w:style>
  <w:style w:type="paragraph" w:customStyle="1" w:styleId="LLInfoCaps">
    <w:name w:val="LL Info Caps"/>
    <w:basedOn w:val="Normal"/>
    <w:uiPriority w:val="99"/>
    <w:rsid w:val="00104BF5"/>
    <w:pPr>
      <w:tabs>
        <w:tab w:val="left" w:pos="180"/>
        <w:tab w:val="left" w:pos="360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Gotham Book" w:hAnsi="Gotham Book" w:cs="Gotham Book"/>
      <w:caps/>
      <w:color w:val="58585B"/>
      <w:sz w:val="20"/>
      <w:szCs w:val="20"/>
    </w:rPr>
  </w:style>
  <w:style w:type="character" w:customStyle="1" w:styleId="LLBoldOrange">
    <w:name w:val="LL Bold Orange"/>
    <w:basedOn w:val="LLPriority"/>
    <w:uiPriority w:val="99"/>
    <w:rsid w:val="00104BF5"/>
    <w:rPr>
      <w:b/>
      <w:bCs/>
      <w:i/>
      <w:iCs/>
      <w:color w:val="F7931D"/>
    </w:rPr>
  </w:style>
  <w:style w:type="paragraph" w:customStyle="1" w:styleId="LLBullets">
    <w:name w:val="LL Bullets"/>
    <w:basedOn w:val="LLBodyParagraph"/>
    <w:uiPriority w:val="99"/>
    <w:rsid w:val="00EC2C41"/>
    <w:pPr>
      <w:ind w:left="180"/>
    </w:pPr>
  </w:style>
  <w:style w:type="paragraph" w:customStyle="1" w:styleId="largertext">
    <w:name w:val="largertext"/>
    <w:basedOn w:val="LLBodyParagraph"/>
    <w:uiPriority w:val="99"/>
    <w:rsid w:val="00E3054C"/>
    <w:pPr>
      <w:tabs>
        <w:tab w:val="clear" w:pos="180"/>
        <w:tab w:val="clear" w:pos="360"/>
        <w:tab w:val="left" w:pos="80"/>
        <w:tab w:val="left" w:pos="200"/>
      </w:tabs>
      <w:spacing w:after="0" w:line="300" w:lineRule="atLeast"/>
    </w:pPr>
    <w:rPr>
      <w:sz w:val="24"/>
      <w:szCs w:val="24"/>
    </w:rPr>
  </w:style>
  <w:style w:type="paragraph" w:customStyle="1" w:styleId="BookALLCP">
    <w:name w:val="BookALLCP"/>
    <w:basedOn w:val="Normal"/>
    <w:uiPriority w:val="99"/>
    <w:rsid w:val="00D45082"/>
    <w:pPr>
      <w:tabs>
        <w:tab w:val="left" w:pos="180"/>
        <w:tab w:val="left" w:pos="360"/>
      </w:tabs>
      <w:suppressAutoHyphens/>
      <w:autoSpaceDE w:val="0"/>
      <w:autoSpaceDN w:val="0"/>
      <w:adjustRightInd w:val="0"/>
      <w:spacing w:before="90" w:line="300" w:lineRule="atLeast"/>
      <w:textAlignment w:val="center"/>
    </w:pPr>
    <w:rPr>
      <w:rFonts w:ascii="Gotham Book" w:hAnsi="Gotham Book" w:cs="Gotham Book"/>
      <w:caps/>
      <w:color w:val="F7931D"/>
      <w:spacing w:val="13"/>
      <w:sz w:val="26"/>
      <w:szCs w:val="26"/>
    </w:rPr>
  </w:style>
  <w:style w:type="character" w:customStyle="1" w:styleId="LLAwardNames">
    <w:name w:val="LL Award Names"/>
    <w:basedOn w:val="LLBoldOrange"/>
    <w:uiPriority w:val="99"/>
    <w:rsid w:val="0044214B"/>
    <w:rPr>
      <w:b/>
      <w:bCs/>
      <w:i/>
      <w:iCs/>
      <w:caps/>
      <w:color w:val="F7931D"/>
    </w:rPr>
  </w:style>
  <w:style w:type="character" w:customStyle="1" w:styleId="boldtext">
    <w:name w:val="boldtext"/>
    <w:uiPriority w:val="99"/>
    <w:rsid w:val="0044214B"/>
    <w:rPr>
      <w:b/>
      <w:bCs/>
    </w:rPr>
  </w:style>
  <w:style w:type="character" w:customStyle="1" w:styleId="irtalic">
    <w:name w:val="irtalic"/>
    <w:uiPriority w:val="99"/>
    <w:rsid w:val="0044214B"/>
    <w:rPr>
      <w:i/>
      <w:iCs/>
    </w:rPr>
  </w:style>
  <w:style w:type="character" w:customStyle="1" w:styleId="italic">
    <w:name w:val="italic"/>
    <w:uiPriority w:val="99"/>
    <w:rsid w:val="0044214B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2805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58F"/>
  </w:style>
  <w:style w:type="character" w:styleId="PageNumber">
    <w:name w:val="page number"/>
    <w:basedOn w:val="DefaultParagraphFont"/>
    <w:uiPriority w:val="99"/>
    <w:semiHidden/>
    <w:unhideWhenUsed/>
    <w:rsid w:val="0028058F"/>
  </w:style>
  <w:style w:type="paragraph" w:styleId="Header">
    <w:name w:val="header"/>
    <w:basedOn w:val="Normal"/>
    <w:link w:val="HeaderChar"/>
    <w:uiPriority w:val="99"/>
    <w:unhideWhenUsed/>
    <w:rsid w:val="00850C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C7F"/>
  </w:style>
  <w:style w:type="paragraph" w:styleId="ListParagraph">
    <w:name w:val="List Paragraph"/>
    <w:basedOn w:val="Normal"/>
    <w:uiPriority w:val="34"/>
    <w:qFormat/>
    <w:rsid w:val="0071583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D0A5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E5D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0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Lynd, Landin Fleres</dc:creator>
  <cp:keywords/>
  <dc:description/>
  <cp:lastModifiedBy>Lynd, Landin</cp:lastModifiedBy>
  <cp:revision>2</cp:revision>
  <cp:lastPrinted>2019-12-30T15:54:00Z</cp:lastPrinted>
  <dcterms:created xsi:type="dcterms:W3CDTF">2026-09-29T15:19:00Z</dcterms:created>
  <dcterms:modified xsi:type="dcterms:W3CDTF">2026-09-29T15:19:00Z</dcterms:modified>
</cp:coreProperties>
</file>